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A7" w:rsidRPr="00897FA7" w:rsidRDefault="00897FA7" w:rsidP="00897FA7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BAFCA8" wp14:editId="067B688A">
            <wp:extent cx="9250680" cy="5905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0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 тематическое планирование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обществознанию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Класс_5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Шеина Елена Владимировна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часов___35___часов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неделю___1__ час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контрольных урока____ 4 часа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составлено на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2012г);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 по обществознанию: « Обществознание» под ред Л.Н. Боголюбова,Л.Ф. Ивановой, М. «Просвещение»2014г,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руководство: Боголюбов Л.Н. и др. Обществознании. Поурочные разработки. 5 класс: М., «Просвещение», 2012. дидактический материал</w:t>
      </w: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hd w:val="clear" w:color="auto" w:fill="FFFFFF"/>
        <w:tabs>
          <w:tab w:val="left" w:leader="underscore" w:pos="744"/>
          <w:tab w:val="left" w:leader="underscore" w:pos="1675"/>
        </w:tabs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897F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97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Пояснительная записка.</w:t>
      </w:r>
    </w:p>
    <w:p w:rsidR="00897FA7" w:rsidRPr="00897FA7" w:rsidRDefault="00897FA7" w:rsidP="00897F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Рабочая программа составлена в соответствии с</w:t>
      </w:r>
    </w:p>
    <w:p w:rsidR="00897FA7" w:rsidRPr="00897FA7" w:rsidRDefault="00897FA7" w:rsidP="00897F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Федеральным законом от 29.12.2013 № 273 «Об образовании в Российской Федерации»,</w:t>
      </w:r>
    </w:p>
    <w:p w:rsidR="00897FA7" w:rsidRPr="00897FA7" w:rsidRDefault="00897FA7" w:rsidP="00897F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Законом Республики Татарстан от 22 июля 2013 № 68-3 Р.Т. « Об образовании»</w:t>
      </w:r>
    </w:p>
    <w:p w:rsidR="00897FA7" w:rsidRPr="00897FA7" w:rsidRDefault="00897FA7" w:rsidP="00897F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Основной образовательной программы основного общего образования МБОУ Лебединской СОШ</w:t>
      </w:r>
    </w:p>
    <w:p w:rsidR="00897FA7" w:rsidRPr="00897FA7" w:rsidRDefault="00897FA7" w:rsidP="00897F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Учебным планом школы,</w:t>
      </w:r>
    </w:p>
    <w:p w:rsidR="00897FA7" w:rsidRPr="00897FA7" w:rsidRDefault="00897FA7" w:rsidP="00897F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Положением о рабочей программе.</w:t>
      </w: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FA7" w:rsidRPr="00897FA7" w:rsidRDefault="00897FA7" w:rsidP="00897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В соответствии с указанными особенностями были поставлены следующие цели изучения обществознанию  в 5 классе:</w:t>
      </w:r>
    </w:p>
    <w:p w:rsidR="00897FA7" w:rsidRPr="00897FA7" w:rsidRDefault="00897FA7" w:rsidP="00897FA7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7FA7">
        <w:rPr>
          <w:rFonts w:ascii="Times New Roman" w:eastAsia="Times New Roman" w:hAnsi="Times New Roman" w:cs="Times New Roman"/>
          <w:b/>
          <w:lang w:eastAsia="ru-RU"/>
        </w:rPr>
        <w:t>Цели курса:</w:t>
      </w:r>
    </w:p>
    <w:p w:rsidR="00897FA7" w:rsidRPr="00897FA7" w:rsidRDefault="00897FA7" w:rsidP="00897FA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1. формирование интереса и положительной мотивации школьников к изучению предметов гуманитарного цикла</w:t>
      </w:r>
    </w:p>
    <w:p w:rsidR="00897FA7" w:rsidRPr="00897FA7" w:rsidRDefault="00897FA7" w:rsidP="00897FA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 xml:space="preserve">2. способствовать реализации возможностей и интересов учащихся. </w:t>
      </w:r>
    </w:p>
    <w:p w:rsidR="00897FA7" w:rsidRPr="00897FA7" w:rsidRDefault="00897FA7" w:rsidP="00897FA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97FA7">
        <w:rPr>
          <w:rFonts w:ascii="Times New Roman" w:eastAsia="Times New Roman" w:hAnsi="Times New Roman" w:cs="Times New Roman"/>
          <w:lang w:eastAsia="ru-RU"/>
        </w:rPr>
        <w:t>3. формировать личностные качества  учащихся</w:t>
      </w:r>
    </w:p>
    <w:p w:rsidR="00897FA7" w:rsidRPr="00897FA7" w:rsidRDefault="00897FA7" w:rsidP="00897FA7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97FA7" w:rsidRPr="00897FA7" w:rsidRDefault="00897FA7" w:rsidP="00897FA7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/>
          <w:lang w:eastAsia="ru-RU"/>
        </w:rPr>
        <w:t>Основными образовательными задачами курса являются:</w:t>
      </w:r>
    </w:p>
    <w:p w:rsidR="00897FA7" w:rsidRPr="00897FA7" w:rsidRDefault="00897FA7" w:rsidP="00897F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приобретение основ обществоведческих знаний и умений;</w:t>
      </w:r>
    </w:p>
    <w:p w:rsidR="00897FA7" w:rsidRPr="00897FA7" w:rsidRDefault="00897FA7" w:rsidP="00897F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897FA7" w:rsidRPr="00897FA7" w:rsidRDefault="00897FA7" w:rsidP="00897F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помощь при ориентировании в основных эстетических и правовых нормах;</w:t>
      </w:r>
    </w:p>
    <w:p w:rsidR="00897FA7" w:rsidRPr="00897FA7" w:rsidRDefault="00897FA7" w:rsidP="00897F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овладение обобщенными способами мыслительной, творческой деятельности;</w:t>
      </w:r>
    </w:p>
    <w:p w:rsidR="00897FA7" w:rsidRPr="00897FA7" w:rsidRDefault="00897FA7" w:rsidP="00897F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освоение компетенций (учебно – познавательной, коммуникативной, рефлексивной, личностного саморазвития, ценностно – смысловой, информационно - технологической)</w:t>
      </w:r>
    </w:p>
    <w:p w:rsidR="00897FA7" w:rsidRPr="00897FA7" w:rsidRDefault="00897FA7" w:rsidP="00897FA7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обучения: базовый.</w:t>
      </w: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Pr="00897FA7" w:rsidRDefault="00897FA7" w:rsidP="00897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7FA7">
        <w:rPr>
          <w:rFonts w:ascii="Times New Roman" w:eastAsia="Times New Roman" w:hAnsi="Times New Roman" w:cs="Times New Roman"/>
          <w:b/>
          <w:lang w:eastAsia="ru-RU"/>
        </w:rPr>
        <w:t xml:space="preserve">Методы: </w:t>
      </w:r>
      <w:r w:rsidRPr="00897FA7">
        <w:rPr>
          <w:rFonts w:ascii="Times New Roman" w:eastAsia="Times New Roman" w:hAnsi="Times New Roman" w:cs="Times New Roman"/>
          <w:lang w:eastAsia="ru-RU"/>
        </w:rPr>
        <w:t xml:space="preserve">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897FA7" w:rsidRPr="00897FA7" w:rsidRDefault="00897FA7" w:rsidP="00897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97FA7" w:rsidRDefault="00897FA7" w:rsidP="00897FA7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Особенности курса </w:t>
      </w:r>
      <w:r w:rsidRPr="00897FA7">
        <w:rPr>
          <w:rFonts w:ascii="Times New Roman" w:eastAsia="Times New Roman" w:hAnsi="Times New Roman" w:cs="Times New Roman"/>
          <w:color w:val="000000"/>
          <w:w w:val="115"/>
          <w:szCs w:val="24"/>
          <w:lang w:eastAsia="ru-RU"/>
        </w:rPr>
        <w:t>В 5 классе содержание курса носит преимущественно про</w:t>
      </w:r>
      <w:r w:rsidRPr="00897FA7">
        <w:rPr>
          <w:rFonts w:ascii="Times New Roman" w:eastAsia="Times New Roman" w:hAnsi="Times New Roman" w:cs="Times New Roman"/>
          <w:color w:val="000000"/>
          <w:w w:val="115"/>
          <w:szCs w:val="24"/>
          <w:lang w:eastAsia="ru-RU"/>
        </w:rPr>
        <w:softHyphen/>
        <w:t>педевтический характер, связанный с проблемами социали</w:t>
      </w:r>
      <w:r w:rsidRPr="00897FA7">
        <w:rPr>
          <w:rFonts w:ascii="Times New Roman" w:eastAsia="Times New Roman" w:hAnsi="Times New Roman" w:cs="Times New Roman"/>
          <w:color w:val="000000"/>
          <w:w w:val="115"/>
          <w:szCs w:val="24"/>
          <w:lang w:eastAsia="ru-RU"/>
        </w:rPr>
        <w:softHyphen/>
      </w:r>
      <w:r w:rsidRPr="00897FA7">
        <w:rPr>
          <w:rFonts w:ascii="Times New Roman" w:eastAsia="Times New Roman" w:hAnsi="Times New Roman" w:cs="Times New Roman"/>
          <w:color w:val="000000"/>
          <w:spacing w:val="1"/>
          <w:w w:val="115"/>
          <w:szCs w:val="24"/>
          <w:lang w:eastAsia="ru-RU"/>
        </w:rPr>
        <w:t>зации младших подростков. На этом этапе необходимо обе</w:t>
      </w:r>
      <w:r w:rsidRPr="00897FA7">
        <w:rPr>
          <w:rFonts w:ascii="Times New Roman" w:eastAsia="Times New Roman" w:hAnsi="Times New Roman" w:cs="Times New Roman"/>
          <w:color w:val="000000"/>
          <w:spacing w:val="1"/>
          <w:w w:val="115"/>
          <w:szCs w:val="24"/>
          <w:lang w:eastAsia="ru-RU"/>
        </w:rPr>
        <w:softHyphen/>
      </w:r>
      <w:r w:rsidRPr="00897FA7">
        <w:rPr>
          <w:rFonts w:ascii="Times New Roman" w:eastAsia="Times New Roman" w:hAnsi="Times New Roman" w:cs="Times New Roman"/>
          <w:color w:val="000000"/>
          <w:w w:val="115"/>
          <w:szCs w:val="24"/>
          <w:lang w:eastAsia="ru-RU"/>
        </w:rPr>
        <w:t>спечить преемственность по отношению к курсу «Окружаю</w:t>
      </w:r>
      <w:r w:rsidRPr="00897FA7">
        <w:rPr>
          <w:rFonts w:ascii="Times New Roman" w:eastAsia="Times New Roman" w:hAnsi="Times New Roman" w:cs="Times New Roman"/>
          <w:color w:val="000000"/>
          <w:w w:val="115"/>
          <w:szCs w:val="24"/>
          <w:lang w:eastAsia="ru-RU"/>
        </w:rPr>
        <w:softHyphen/>
      </w:r>
      <w:r w:rsidRPr="00897FA7">
        <w:rPr>
          <w:rFonts w:ascii="Times New Roman" w:eastAsia="Times New Roman" w:hAnsi="Times New Roman" w:cs="Times New Roman"/>
          <w:color w:val="000000"/>
          <w:spacing w:val="1"/>
          <w:w w:val="115"/>
          <w:szCs w:val="24"/>
          <w:lang w:eastAsia="ru-RU"/>
        </w:rPr>
        <w:t xml:space="preserve">щий мир», изучаемому в начальной школе. Открывается курс </w:t>
      </w:r>
      <w:r w:rsidRPr="00897FA7">
        <w:rPr>
          <w:rFonts w:ascii="Times New Roman" w:eastAsia="Times New Roman" w:hAnsi="Times New Roman" w:cs="Times New Roman"/>
          <w:color w:val="000000"/>
          <w:spacing w:val="4"/>
          <w:w w:val="115"/>
          <w:szCs w:val="24"/>
          <w:lang w:eastAsia="ru-RU"/>
        </w:rPr>
        <w:t>темой «Человек», где рассматриваются важнейшие социаль</w:t>
      </w:r>
      <w:r w:rsidRPr="00897FA7">
        <w:rPr>
          <w:rFonts w:ascii="Times New Roman" w:eastAsia="Times New Roman" w:hAnsi="Times New Roman" w:cs="Times New Roman"/>
          <w:color w:val="000000"/>
          <w:spacing w:val="4"/>
          <w:w w:val="115"/>
          <w:szCs w:val="24"/>
          <w:lang w:eastAsia="ru-RU"/>
        </w:rPr>
        <w:softHyphen/>
      </w:r>
      <w:r w:rsidRPr="00897FA7">
        <w:rPr>
          <w:rFonts w:ascii="Times New Roman" w:eastAsia="Times New Roman" w:hAnsi="Times New Roman" w:cs="Times New Roman"/>
          <w:color w:val="000000"/>
          <w:spacing w:val="1"/>
          <w:w w:val="115"/>
          <w:szCs w:val="24"/>
          <w:lang w:eastAsia="ru-RU"/>
        </w:rPr>
        <w:t xml:space="preserve">ные свойства человека. Программа последовательно вводит </w:t>
      </w:r>
      <w:r w:rsidRPr="00897FA7">
        <w:rPr>
          <w:rFonts w:ascii="Times New Roman" w:eastAsia="Times New Roman" w:hAnsi="Times New Roman" w:cs="Times New Roman"/>
          <w:color w:val="000000"/>
          <w:spacing w:val="2"/>
          <w:w w:val="115"/>
          <w:szCs w:val="24"/>
          <w:lang w:eastAsia="ru-RU"/>
        </w:rPr>
        <w:t xml:space="preserve">ученика в расширяющийся круг социальных институтов: от </w:t>
      </w:r>
      <w:r w:rsidRPr="00897FA7">
        <w:rPr>
          <w:rFonts w:ascii="Times New Roman" w:eastAsia="Times New Roman" w:hAnsi="Times New Roman" w:cs="Times New Roman"/>
          <w:color w:val="000000"/>
          <w:w w:val="115"/>
          <w:szCs w:val="24"/>
          <w:lang w:eastAsia="ru-RU"/>
        </w:rPr>
        <w:t xml:space="preserve">самого близкого и эмоционально значимого — тема «Семья» </w:t>
      </w:r>
      <w:r w:rsidRPr="00897FA7"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  <w:t>и «Школа» через раскрытие важнейшей стороны человече</w:t>
      </w:r>
      <w:r w:rsidRPr="00897FA7"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  <w:softHyphen/>
        <w:t>ской жизни в теме «Труд»</w:t>
      </w:r>
    </w:p>
    <w:p w:rsidR="00897FA7" w:rsidRPr="00897FA7" w:rsidRDefault="00897FA7" w:rsidP="00897FA7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  <w:lastRenderedPageBreak/>
        <w:t>до самого общественно значимо</w:t>
      </w:r>
      <w:r w:rsidRPr="00897FA7"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  <w:softHyphen/>
      </w:r>
      <w:r w:rsidRPr="00897FA7">
        <w:rPr>
          <w:rFonts w:ascii="Times New Roman" w:eastAsia="Times New Roman" w:hAnsi="Times New Roman" w:cs="Times New Roman"/>
          <w:color w:val="000000"/>
          <w:spacing w:val="5"/>
          <w:w w:val="115"/>
          <w:szCs w:val="24"/>
          <w:lang w:eastAsia="ru-RU"/>
        </w:rPr>
        <w:t xml:space="preserve">го - тема «Родина». В рамках предмета «Обществознание» изучается курс «Основы духовно-нравственной культуры народов России». Учащиеся расширяют круг сведений не </w:t>
      </w:r>
      <w:r w:rsidRPr="00897FA7">
        <w:rPr>
          <w:rFonts w:ascii="Times New Roman" w:eastAsia="Times New Roman" w:hAnsi="Times New Roman" w:cs="Times New Roman"/>
          <w:color w:val="000000"/>
          <w:spacing w:val="1"/>
          <w:w w:val="115"/>
          <w:szCs w:val="24"/>
          <w:lang w:eastAsia="ru-RU"/>
        </w:rPr>
        <w:t>только о важнейших социальных институтах и их обществен</w:t>
      </w:r>
      <w:r w:rsidRPr="00897FA7">
        <w:rPr>
          <w:rFonts w:ascii="Times New Roman" w:eastAsia="Times New Roman" w:hAnsi="Times New Roman" w:cs="Times New Roman"/>
          <w:color w:val="000000"/>
          <w:spacing w:val="1"/>
          <w:w w:val="115"/>
          <w:szCs w:val="24"/>
          <w:lang w:eastAsia="ru-RU"/>
        </w:rPr>
        <w:softHyphen/>
      </w:r>
      <w:r w:rsidRPr="00897FA7">
        <w:rPr>
          <w:rFonts w:ascii="Times New Roman" w:eastAsia="Times New Roman" w:hAnsi="Times New Roman" w:cs="Times New Roman"/>
          <w:color w:val="000000"/>
          <w:spacing w:val="6"/>
          <w:w w:val="115"/>
          <w:szCs w:val="24"/>
          <w:lang w:eastAsia="ru-RU"/>
        </w:rPr>
        <w:t>ном назначении, но и о качествах человека, проявляющихся во взаимодействии с ними.</w:t>
      </w:r>
    </w:p>
    <w:p w:rsidR="00897FA7" w:rsidRPr="00897FA7" w:rsidRDefault="00897FA7" w:rsidP="00897F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7FA7" w:rsidRPr="00897FA7" w:rsidRDefault="00897FA7" w:rsidP="00897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7FA7">
        <w:rPr>
          <w:rFonts w:ascii="Times New Roman" w:eastAsia="Times New Roman" w:hAnsi="Times New Roman" w:cs="Times New Roman"/>
          <w:b/>
          <w:lang w:eastAsia="ru-RU"/>
        </w:rPr>
        <w:t xml:space="preserve">Раздел </w:t>
      </w:r>
      <w:r w:rsidRPr="00897FA7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897FA7">
        <w:rPr>
          <w:rFonts w:ascii="Times New Roman" w:eastAsia="Times New Roman" w:hAnsi="Times New Roman" w:cs="Times New Roman"/>
          <w:b/>
          <w:lang w:eastAsia="ru-RU"/>
        </w:rPr>
        <w:t>.Требования к уровню подготовки учащихся в 5-м классе</w:t>
      </w:r>
    </w:p>
    <w:p w:rsidR="00897FA7" w:rsidRPr="00897FA7" w:rsidRDefault="00897FA7" w:rsidP="00897F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7FA7" w:rsidRPr="00897FA7" w:rsidRDefault="00897FA7" w:rsidP="00897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 xml:space="preserve">Личностными </w:t>
      </w:r>
      <w:r w:rsidRPr="00897FA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результатами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учебного предмета «Обществознание» являются: </w:t>
      </w:r>
    </w:p>
    <w:p w:rsidR="00897FA7" w:rsidRPr="00897FA7" w:rsidRDefault="00897FA7" w:rsidP="00897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мотивированность на посильное и созидательное уча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стие в жизни общества;</w:t>
      </w:r>
    </w:p>
    <w:p w:rsidR="00897FA7" w:rsidRPr="00897FA7" w:rsidRDefault="00897FA7" w:rsidP="00897F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заинтересованность не только в личном успехе, но и в благополучии и процветании своей страны;</w:t>
      </w:r>
    </w:p>
    <w:p w:rsidR="00897FA7" w:rsidRPr="00897FA7" w:rsidRDefault="00897FA7" w:rsidP="00897F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ценностные ориентиры, основанные на идеях патриотиз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ма, любви и уважения к Отечеству; необходимости поддер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за страну перед нынешними и грядущими поколениями.</w:t>
      </w:r>
    </w:p>
    <w:p w:rsidR="00897FA7" w:rsidRPr="00897FA7" w:rsidRDefault="00897FA7" w:rsidP="00897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FA7" w:rsidRPr="00897FA7" w:rsidRDefault="00897FA7" w:rsidP="00897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Метапредметнымирезультами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изучения учебного предмета «Обществознание» являются: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умение сознательно организовывать свою познаватель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деятельность (от постановки цели до получения и оценки результата);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умение объяснять явления и процессы социальной действительности  с научных позиций;  рассматривать их комплексно в контексте сложившихся реалий и возможных перспектив;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способность анализировать реальные социальные ситу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умение выполнять познавательные и практические за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использование    элементов   причинно-следственного анализа;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исследование несложных реальных связей и зависимо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стей;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определение сущностных характеристик изучаемого объ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екта; выбор верных критериев для сравнения, сопоставле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ния, оценки объектов;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перевод информации из одной знаковой системы в дру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подкрепление изученных положений конкретными при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мерами;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умение давать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жающей среде; выполнение в повседневной жизни этиче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и правовых норм, экологических требований;</w:t>
      </w:r>
    </w:p>
    <w:p w:rsidR="00897FA7" w:rsidRPr="00897FA7" w:rsidRDefault="00897FA7" w:rsidP="00897F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определять собственное отношение к явлениям со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временной жизни, формулирование своей точки зрения.</w:t>
      </w:r>
    </w:p>
    <w:p w:rsidR="00897FA7" w:rsidRPr="00897FA7" w:rsidRDefault="00897FA7" w:rsidP="00897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lastRenderedPageBreak/>
        <w:t>Учебными результатами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учебного предмета «Обществознание» являются: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относительно  целостное  представление  об  обществе и человеке, о сферах и областях общественной жизни, меха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низмах и регуляторах деятельности людей;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знания, умения и ценностные установки, необходимые для сознательного выполнения старшими подростками основ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социальных ролей в пределах своей дееспособности;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умения находить нужную социальную информацию в пе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дагогически отобранных источниках; адекватно её восприни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мать, применяя основные обществоведческие термины и поня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тия; преобразовывать в соответствии с решаемой задачей (ана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понимание побудительной роли мотивов в деятельности человека, места ценностей в мотивационной структуре лич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ности, их значения в жизни человека и развитии общества;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знание основных нравственных и правовых понятий, норм и правил, понимание их роли как решающих регуля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торов общественной жизни; умение применять эти нормы и правила к анализу и оценке реальных социальных ситуа</w:t>
      </w: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softHyphen/>
        <w:t>ций; 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 ценностям, патриотизм и гражданственность;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щих трудовую деятельность несовершеннолетних;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понимание значения трудовой деятельности для лично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сти и для общества;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понимание специфики познания мира средствами ис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кусства в соотнесении с другими способами познания;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понимание роли искусства в становлении личности и в жизни общества;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знание определяющих признаков коммуникативной дея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тельности в сравнении с другими видами деятельности;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знание новых возможностей для коммуникации в совре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понимание   языка   массовой   социально-политической коммуникации, позволяющее осознанно воспринимать соот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ветствующую информацию; умение различать факты, аргу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менты, оценочные суждения;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понимание значения коммуникации в межличностном общении;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вать собственную точку зрения;</w:t>
      </w:r>
    </w:p>
    <w:p w:rsidR="00897FA7" w:rsidRPr="00897FA7" w:rsidRDefault="00897FA7" w:rsidP="00897F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t>знакомство с отдельными приёмами и техниками пре</w:t>
      </w:r>
      <w:r w:rsidRPr="00897FA7">
        <w:rPr>
          <w:rFonts w:ascii="Times New Roman" w:eastAsia="Times New Roman" w:hAnsi="Times New Roman" w:cs="Times New Roman"/>
          <w:bCs/>
          <w:color w:val="000000"/>
          <w:lang w:eastAsia="ru-RU"/>
        </w:rPr>
        <w:softHyphen/>
        <w:t>одоления конфликтов.</w:t>
      </w: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7FA7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Раздел </w:t>
      </w:r>
      <w:r w:rsidRPr="00897FA7">
        <w:rPr>
          <w:rFonts w:ascii="Times New Roman" w:eastAsia="Times New Roman" w:hAnsi="Times New Roman" w:cs="Times New Roman"/>
          <w:b/>
          <w:lang w:val="en-US" w:eastAsia="ru-RU"/>
        </w:rPr>
        <w:t>III</w:t>
      </w:r>
      <w:r w:rsidRPr="00897FA7">
        <w:rPr>
          <w:rFonts w:ascii="Times New Roman" w:eastAsia="Times New Roman" w:hAnsi="Times New Roman" w:cs="Times New Roman"/>
          <w:b/>
          <w:lang w:eastAsia="ru-RU"/>
        </w:rPr>
        <w:t>Содержание и структура курса.</w:t>
      </w: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1763"/>
        <w:gridCol w:w="10631"/>
        <w:gridCol w:w="959"/>
      </w:tblGrid>
      <w:tr w:rsidR="00897FA7" w:rsidRPr="00897FA7" w:rsidTr="00D53F73">
        <w:trPr>
          <w:trHeight w:val="48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Наименование разделов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Всего часов</w:t>
            </w:r>
          </w:p>
        </w:tc>
      </w:tr>
      <w:tr w:rsidR="00897FA7" w:rsidRPr="00897FA7" w:rsidTr="00D53F73">
        <w:trPr>
          <w:trHeight w:val="25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97FA7">
              <w:rPr>
                <w:rFonts w:ascii="Times New Roman" w:eastAsia="Times New Roman" w:hAnsi="Times New Roman" w:cs="Times New Roman"/>
                <w:b/>
              </w:rPr>
              <w:t>Введение.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Что изучает обществознание. Почему так важно  изучать обществознание. Как работать с  учебником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97FA7" w:rsidRPr="00897FA7" w:rsidTr="00D53F73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  <w:b/>
              </w:rPr>
              <w:t>Человек и общество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 человек рождается. Что такое наследственность. Наследственность – биологическая сущность людей. Можно ли влиять на наследственность. Легко ли быть подростком. Отрочество – пора мечтаний. Самостоятельность – показатель взрослости. Всегда ли самостоятельность приносит пользу. Нужны ли сегодня рыцари.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97FA7" w:rsidRPr="00897FA7" w:rsidTr="00D53F73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Семья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 люди создают семьи. Если семья не выполняет своих обязанностей. Какие бывают семьи.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Семейные заботы. Каким должен быть хозяин дома. Как хозяйствовать по правилам.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свободное время. Свободное время и занятия физкультурой. Свободное время, телевизор, компьютер и мобильный телефон. Своими руками. Что такое хобби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97FA7" w:rsidRPr="00897FA7" w:rsidTr="00D53F73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Школа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в жизни человека. Школьное образование. О чем рассказала бабушка. Чему учит школа сегодня. Учись учиться.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и самообразование. Формы самообразования.  Испокон века школа растит человека. Самообразование – путь к успеху. Новые возможности. Самообразование и самоорганизация.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Одноклассники, сверстники, друзья. Ты и другие ребята. Слово не воробей. Какой ты друг?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97FA7" w:rsidRPr="00897FA7" w:rsidTr="00D53F73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Труд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– основа жизни. Каким бывает труд. Что создается трудом. Как оценивается труд. Богатство и бедность. Богатство обязывает.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и творчество. Трудовая деятельность человека. Мастер и ремесленник. Что такое творчество. Творчество в искусстве.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97FA7" w:rsidRPr="00897FA7" w:rsidTr="00D53F73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Родина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Родина – Россия. Русский язык – государственный. Что значит быть патриотом.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Государственные символы России. Герб России. Флаг России. Гимн России.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Гражданин России. Гражданин. Права и обязанности граждан России. Моя хата с краю? 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– многонациональный народ. Что говорит закон. Мы – дети разных народов, мы – один народ. Многонациональная культура России. Что такое национальность.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897FA7" w:rsidRPr="00897FA7" w:rsidRDefault="00897FA7" w:rsidP="00897FA7">
      <w:pPr>
        <w:spacing w:after="0" w:line="240" w:lineRule="auto"/>
        <w:ind w:firstLine="302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Default="00897FA7" w:rsidP="00897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</w:p>
    <w:p w:rsidR="00897FA7" w:rsidRPr="00897FA7" w:rsidRDefault="00897FA7" w:rsidP="00897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897FA7"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 xml:space="preserve">Раздел </w:t>
      </w:r>
      <w:r w:rsidRPr="00897FA7">
        <w:rPr>
          <w:rFonts w:ascii="Times New Roman" w:eastAsia="Times New Roman" w:hAnsi="Times New Roman" w:cs="Times New Roman"/>
          <w:b/>
          <w:bCs/>
          <w:iCs/>
          <w:lang w:val="en-US" w:eastAsia="ru-RU"/>
        </w:rPr>
        <w:t>IV</w:t>
      </w:r>
      <w:r w:rsidRPr="00897FA7">
        <w:rPr>
          <w:rFonts w:ascii="Times New Roman" w:eastAsia="Times New Roman" w:hAnsi="Times New Roman" w:cs="Times New Roman"/>
          <w:b/>
          <w:bCs/>
          <w:iCs/>
          <w:lang w:eastAsia="ru-RU"/>
        </w:rPr>
        <w:t>Учебно-тематическое планирование</w:t>
      </w:r>
    </w:p>
    <w:p w:rsidR="00897FA7" w:rsidRPr="00897FA7" w:rsidRDefault="00897FA7" w:rsidP="00897FA7">
      <w:pPr>
        <w:spacing w:after="0" w:line="240" w:lineRule="auto"/>
        <w:ind w:firstLine="302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70"/>
        <w:gridCol w:w="795"/>
        <w:gridCol w:w="15"/>
        <w:gridCol w:w="15"/>
        <w:gridCol w:w="7"/>
        <w:gridCol w:w="1011"/>
        <w:gridCol w:w="2835"/>
        <w:gridCol w:w="3260"/>
        <w:gridCol w:w="2693"/>
        <w:gridCol w:w="1134"/>
        <w:gridCol w:w="567"/>
        <w:gridCol w:w="567"/>
      </w:tblGrid>
      <w:tr w:rsidR="00897FA7" w:rsidRPr="00897FA7" w:rsidTr="00D53F73">
        <w:tc>
          <w:tcPr>
            <w:tcW w:w="648" w:type="dxa"/>
            <w:vMerge w:val="restart"/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870" w:type="dxa"/>
            <w:vMerge w:val="restart"/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 xml:space="preserve"> Тема  урока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3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Кол-во часов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Тип урока</w:t>
            </w: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Планируемый результат </w:t>
            </w:r>
            <w:r w:rsidRPr="00897FA7">
              <w:rPr>
                <w:rFonts w:ascii="Times New Roman" w:eastAsia="Times New Roman" w:hAnsi="Times New Roman" w:cs="Times New Roman"/>
                <w:iCs/>
                <w:lang w:eastAsia="ru-RU"/>
              </w:rPr>
              <w:t>освоения материала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Вид контроля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дата</w:t>
            </w:r>
          </w:p>
        </w:tc>
      </w:tr>
      <w:tr w:rsidR="00897FA7" w:rsidRPr="00897FA7" w:rsidTr="00D53F73"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3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Личностные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Метапредметные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Учебные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Ф</w:t>
            </w:r>
          </w:p>
        </w:tc>
      </w:tr>
      <w:tr w:rsidR="00897FA7" w:rsidRPr="00897FA7" w:rsidTr="00D53F73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Вводный урок. Что изучает обществознание</w:t>
            </w:r>
          </w:p>
        </w:tc>
        <w:tc>
          <w:tcPr>
            <w:tcW w:w="83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«открытия нового знания»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Формирование стартовой мотивации к изучению нового материала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организовывать учебное взаимодействие в группе; определять собственное отношение к явлениям современной жизни, формулировать свою точку зрения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обнаруживать и формулировать учебную проблему; выбирать средства достижения цели из предложенных, а так же искать их самостоятельно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Давать определения понятиям; анализировать, сравнивать, классифицировать и обобщать факты и явления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Научиться овладевать целостными представлениями об обществе и человеке; применять понятийный аппарат обществоведческих знаний; расшить опыт оценочной деятельности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5/09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rPr>
          <w:trHeight w:val="351"/>
        </w:trPr>
        <w:tc>
          <w:tcPr>
            <w:tcW w:w="1541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Раздел 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Человек  (6 часов)</w:t>
            </w: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Зачем человек рождается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Усвоить, что труд является основой развития человека, на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учиться уважать свой и чужой труд. Понимать, что учение и развитие своих способностей важны не только для достижения личного успеха, но и для процве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тания всей страны в будущем. Научиться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оценивать свои знания, способности и поступки, ценить время, понимать его важность. Научиться уважать людей старшего возраста.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Приводить примеры из истории Древнего мира, как труд влиял на развитие человека.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Объяснять, как происходило развитие первобытного челове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в человека разумного современного вида. Характеризовать особенности познания человеком окру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жающего мира и самого себя. Раскрывать значение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труда в развитии человека.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Формулировать, что такое способности человека, и какие способности проявляли первобытные люди.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Устный опрос Работа с текстом учебник а по вопроса м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12/09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Наследственность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в себе качества доброго, милосердного, поря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дочного человека, выполняющего свой долг, верить в людей и помогать им, верить в себя. Формировать у себя непримиримое отношение к проявлени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ям нечестности и обману. Научиться беречь свое здоровье, вести здоровый образ жиз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 и избегать вредных привычек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дополнительную литературу и ресурсы Интер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нета и формулировать собственное определение понятия «труд». Иллюстрировать конкретными примерами искусство перво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бытных людей. Уметь составлять рассказы по рисункам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Сравнивать способности первобытного человека и человека современного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XXI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 Оценивать роль творчества в развитии человека.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Устный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Творчес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кое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19/09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Отрочество – особая пора жизни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Отрочество- пора мечтаний..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  своих   учебных   достижений,   поведения,   черт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своей  личности  с  учётом   мнения  других  людей,   в  том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числе для корректировки собственного поведения в окружающей среде;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Характеризовать черты подросткового возраста;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26/09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Самостоятельность – показатель взрослости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исследование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Самостоятельность- показатель взрослости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в повседневной жизни этических и правовых норм, экологических требований;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Уметь объяснять может ли самостоятельность быть отрицательным качеством.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3/10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по теме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«Человек»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Высказывать свое мнение.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Почему очень часто дети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хотят поскорее стать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взрослыми, а многие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взрослые не прочь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вернуться в детство.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Готовить сообщение об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одном из мнений о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происхождении человека,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используя учебник истории,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энциклопедию, Интернет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Находить основную мысль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прочитанного текста 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записывать ее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Авторск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тестиров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ание по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учебни-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ку «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Обществ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ознание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» под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ред Л.Н.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Боголюб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ова,Л.Ф.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Ивано-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вой, М.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«Просве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щение»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2014г,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10/10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работы.</w:t>
            </w:r>
          </w:p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Практикум по разделу «Человек»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Воспитание трудолюбия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работать с текстом учебника, выделять главное, использовать ранее изученный материал для решения познавательных задач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Характеризовать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раздела;анализировать, делать выво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ды, отвечать на вопросы, высказывать собственную точку зрения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17/10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rPr>
          <w:trHeight w:val="285"/>
        </w:trPr>
        <w:tc>
          <w:tcPr>
            <w:tcW w:w="1541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Раздел 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II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Семья (7 часов)</w:t>
            </w: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Семья – ячейка общества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Воспитывать 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любовь и уважение к старшему поколению, семье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Показывать на конкретных примерах взаимодействие, заботу, поддержку, общий труд и помощь в семье. Рассказывать о собственных обязанностях в своей семье. Исследовать конфликтные ситуации в семье, выявляя при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чины их возникновения и пути разрешения. Приводить примеры семейных обычаев и традиций, в том числе в вашей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семье.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Выражать собственную точку зрения на значение семьи.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Характеризовать понятие «семья».                Показывать роль и значимость семьи в жизни любого чело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века, т. е. то, что называют «семейные ценности».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24/10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Семейные заботы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Высказывать свое мнение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Сравнивать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двухпоколенные 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трехпоколенные семьи,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заполняя таблицу, работая 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парах.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Извлекать 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преобразовывать текущую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информацию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Исследовать несложные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практические ситуации,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связанные с отношениями 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семье, типичными для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разных стран 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исторических периодов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Составить таблицу, разгадать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кроссворд.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31/10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Семейное хозяйство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Учимся быть рачительными хозяевами. Учимся помогать семье, как правильно вести хозяйство.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Показывать на конкретных примерах из жизни кого считают рачительным хозяином, каковы источники эконо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мии в домашнем хозяйстве, что дол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жен знать и уметь рачительный хозяин. Оценивать собственное участие в ведении домашнего хозяй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ства.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Описывать совместный труд членов семьи. Характеризовать статьи се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мейного бюджета; объяснять правила ведения семейного хозяйства; выпол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нять творческие задания 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Модели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рование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ситуаци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й, их анализ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14/11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Как хозяйствовать по правилам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Учимся быть рачительными хозяевами. Учимся помогать семье, как правильно вести хозяйство.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Показывать на конкретных примерах из жизни кого считают рачительным хозяином, каковы источники эконо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мии в домашнем хозяйстве, что дол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жен знать и уметь рачительный хозяин. Оценивать собственное участие в ведении домашнего хозяй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ства.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Описывать совместный труд членов семьи. Характеризовать статьи се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мейного бюджета; объяснять правила ведения семейного хозяйства; выпол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softHyphen/>
              <w:t>нять творческие задания по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Состави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ть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семейны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й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бюджет;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Творчес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кое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21/11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Свободное время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Комби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ответственного отношения к саморазвитию на основе мотивации к познанию.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Самостоятельно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принимать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решения и осуществлять осознанный выбор в познавательной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Творческ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28/</w:t>
            </w: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Что такое хобби?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исследование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Высказывать свое мнение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Участвовать 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коллективном обсуждении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проблем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Составлять на основе текста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таблицу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Описывать и оценивать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собственные увлечения 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контексте возможностей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личностного развития.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Характеризовать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значимость здорового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образа жизни.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Составить таблицу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5/12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Контрольный урок по разделу «Семья»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Урок практикум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Определять целостный, социально ориентированный взгляд на мир в единстве и разнообразии народов, культуры  и религии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 и формулировать проблему урока; самостоятельно создавать алгоритм деятельности при решении проблемы.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активность во взаимодействии для решения коммуникативных и познавательных задач (задавать вопросы, формулировать свои затруднения)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Принимать и сохранять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учебную задачу; учитывать выделенные учителем ориентиры действия в новом учебном материале в сотрудничестве с учителем, предлагать помощь и сотрудничество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Научиться организовывать свое свободное время; характеризовать семью как частичку общества, как первый социальныйинститут, в котором происходит основная часть жизни человека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12/12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1541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Раздел 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III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Школа (8 часов)</w:t>
            </w: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Школьное образование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час 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изучению нового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организовать учебное  взаимодействие в группе; определять собственное отношение  к явлениям современной жизни, формулировать свою точку зрения.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расширенный поиск информации; анализировать, сравнивать, классифицировать и обобщать факты и явления; давать определение понятиям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нужную  социальную информацию разного типа; давать оценку общественным явлениям  позиции одобряемых в современном российском обществе социальных ценностей; понимать побудительную роль мотивов в деятельности человека; объяснять роль образования в жизни человека; взаимодействовать в ходе выполнения групповой работы, вести диалог, участвовать в дискуссии, аргументировать собственную точку зрения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D53F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опрос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19/12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Профессия - ученик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Комбинированный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сознательного, уважительного и ответственного отношения к своей учебной деятельности;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осознанного, уважительного и доброжелательного отношения к своим родным и близким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целевые установки учебной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деятельности, выстраивать алгоритм действий.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расширенный поиск информации с использованием ресурсов библиотеки и Интернета; анализировать, сравнивать, классифицировать и обобщать факты и явления; выделять существенную информацию из текстов разных видов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формулировать проблемный вопрос создаваемого проекта; работать в группе, совместно разрабатывая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проекта; графически представлять результаты совместной деятельности; презентовать итоги работы над проектом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Индивидуальный 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26/12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Формы самообразования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ответственного отношения к учению, готовности и способности обучающихся к саморазвитию и самообразованию.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цели и способы взаимодействия,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оценивать собственное умение учиться и возможности его развития; находить нужную социальную информацию в источниках разного типа;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16/01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Самообразование – путь к успеху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1час 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 основе мотивации к обучению и познанию, осознанному выбору и построению дальнейшей индивидуальной траектории образования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сравнение и классификацию по заданным критериями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Уметь сопоставлять процесс образования и самообразования; освоить алгоритм процесса получения знаний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Творческое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23/01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Одноклассники, сверстники, друзья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1 час 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осознанного, уважительного и доброжелательного отношения к другому человеку, его мнению,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мировоззрению, культуре, языку;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Выслушивать мнения членов команды, работая над  проектом.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Оценивать собственное умение общаться с одноклассниками и друзьями; прогнозировать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результат и уровень усвоения материала; определять новый уровень отношения к самому себе как к субъекту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различать понятия </w:t>
            </w:r>
            <w:r w:rsidRPr="00897FA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друг, товарищ, сверстник;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 понимать роль основных нравственных и правовых понятий как решающих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регуляторов общественной жизни.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Индивидуальный опрос, творческое задание.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30/01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Какой ты друг?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Формирование готовности и способности вести диалог с другими и достигать в нем взаимопонимания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основы смыслового чтения учебных и познавательных текстов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Уметь применять эти нормы и правила при анализе и оценке реальных социальных ситуаций, руководствоваться этими нормами и правилами в собственной повседневной жизни.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опрос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6/02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Урок- практикум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13/02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теме  «Школа»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закрепления знаний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Проявлять доброжелательность и эмоциональную 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выделять и формулировать познавательную цель, использовать общие приемы решения поставленных задач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Участвовать в коллективном обсуждении проблем; проявлять активность во взаимодействии для решения коммуникативных и познавательных задач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Планировать свои действия в соответствии с поставленной задачей и условиями ее реализации, оценивать правильность выполнения действия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Научиться организовывать свое свободное время, определять свои отношения с одноклассниками, работать с текстом учебника, высказывать собственное мнение, суждение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D53F73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20/02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1541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Раздел 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IV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Труд (5 часов)</w:t>
            </w: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Труд – основа жизни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способности к волевому усилию при преодолении трудностей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Слушать других, пытаться принимать чужую точку зрения, быть готовыми изменить свою точку зрения.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целевые приоритеты; проводить контроль в форме сравнения способа действия и его результата с заданным эталоном с целью обнаружения отклонений от эталона и внесения необходимых коррективов.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Выделять существенную информацию из текстов разных видов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Научиться различать виды труда; понимать значение трудовой деятельности для личности и для общества; знать основные нравственные и правовые понятия, нормы и правила, понимать их роль как решающих регуляторов общественной жизни, уметь применять эти нормы и правила при анализе и оценке реальных социальных ситуаций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опрос, письменные задания.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27/02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Как оценивается труд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Высказывать свое мнение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Обсуждать с друзьями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ситуацию, разделившись на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группы.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Различать материальную 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моральную оценку труда.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Заполнять схему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«Источники богатства».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Приводить примеры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благотворительности 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меценатства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Определять собственное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отношение к различным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средствам достижения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успеха в труде.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Фронтальный опрос.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5/03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Труд и творчество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мотивированности и направленности ученика на активное и созидательное участие в общественной и государственной жизни,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заинтересованность не только в личном успехе, но и в развитии различных сторон жизни общества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Развивать умение обмениваться знаниями между членами группы для принятия эффективных совместных решений.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Определять последовательность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промежуточных целей с учетом конечного результата, составлять план последовательности действий.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расширенный поиск информации с использованием ресурсов библиотеки и Интернета; анализировать, сравнивать, классифицировать и обобщать факты и явления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выявлять характерные черты трудовой деятельности человека, объяснять смысл понятий </w:t>
            </w:r>
            <w:r w:rsidRPr="00897FA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мастер, ремесленник;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обсудить,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 связаны по смыслу  и происхождению слова </w:t>
            </w:r>
            <w:r w:rsidRPr="00897FA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творчество, творец, творение;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систематизировать обществоведческую информацию и представлять ее в виде таблицы; расширять оценочную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Индивидуальный опрос, письменное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12/03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Что такое творчество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Высказывать свое мнение о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проявлении творчества в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учебном процессе и своих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чувствах, которые ты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испытал..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сообщение на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 «творчество в науке» и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«творчество в искусстве» на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примере известной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личности, разделив класс на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группы..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Составлять синквейн со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словом «Творчество»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Раскрывать признаки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мастерства на примерах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творений известных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мастеров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Творческое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19/03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теме «Труд»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практикум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Проявлять социальную ответственность за свои мысли и поступки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расширенный поиск информации с использованием ресурсов библиотеки и Интернета; анализировать, сравнивать, классифицировать и обобщать факты и явления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Характеризовать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раздела;анализировать, делать выво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ды, отвечать на вопросы, высказывать собственную точку зрения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2/04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1541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Раздел 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V</w:t>
            </w:r>
            <w:r w:rsidRPr="00897F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Родина (8 часов)</w:t>
            </w: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работы.</w:t>
            </w:r>
          </w:p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Наша Родина  - Россия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изучение 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Осознание самого себя частью своей Родины – России; формирование навыков анализа, индивидуального и коллективного проектирования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обмениваться знаниями между членами группы для принятия эффективных совместных решений.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Осуществлять расширенный поиск информации с использованием ресурсов библиотеки и Интернета; анализировать, сравнивать, классифицировать и обобщать факты и явления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основным нравственным и правовым понятиям, нормам и правилам, понимать их роль как решающих регуляторов общественной жизни, уметь применять эти нормы и правила при анализе и оценке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реальных социальных ситуаций; расширять оценочную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Фронтальный опрос.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9/04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Что значит быть патриотом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Высказывать свое мнение,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отвечая на вопросы.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Излагать мысли письменно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своему сверстнику,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живущему далеко от тебя, освоей малой родине.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Извлекать информацию из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текста.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Объяснять смысл пословиц.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проявления патриотизма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Творческое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16/04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Государственные символы России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Формирование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Учиться критично относиться к своему мнению, с достоинством признать ошибочность своего мнения (если оно таково) и корректировать его.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Сравнивать способ действия и его результат с заданным эталоном с целью обнаружения отклонений от эталона и внесения необходимых коррективов.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расширенный поиск информации с использованием ресурсов библиотеки и Интернета; анализировать, сравнивать, классифицировать и обобщать факты и явления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Научиться описывать основные символы и государственную символику; проявлять приверженность гуманистическим и демократическим ценностям, патриотизму и гражданственности; обладать относительно целостным представлением об обществе и человеке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Творческое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23/04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Гражданин России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изучения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мотивированности на посильное и созидательное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участие в жизни общества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Развивать умение точно и грамотно выражать свои мысли, отстаивать свою точку зрения в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процессе дискуссии.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целевые установки учебной деятельности, выстраивать алгоритм действий.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Осуществлять расширенный поиск информации с использованием ресурсов библиотеки и Интернета; анализировать, сравнивать, классифицировать и обобщать факты и явления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объяснять и конкретизировать примерами смысл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понятия </w:t>
            </w:r>
            <w:r w:rsidRPr="00897FA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гражданин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и основные права и обязанности граждан РФ; знать основные нравственные и правовые понятия, нормы и правила, понимать их роль как решающих регуляторов общественной жизни, уметь применять эти нормы и правила при анализе и оценке реальных социальных ситуаций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Творческое задание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30/04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32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Права и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обязанности</w:t>
            </w:r>
          </w:p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граждан России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Высказывать свое мнение,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отвечая на вопросы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Подбирать материал и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компьютерную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презентацию на тему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»Обычаи народов России»,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разделившись на группы.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Заполнять таблицу,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выписывая цитату из текста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свои мысли.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Показывать на конкретных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примерах исторического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прошлого и современной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жизни российского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общества проявление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толерантного отношения к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людям разных</w:t>
            </w:r>
          </w:p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национальностей.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Письменные задания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7/05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Мы  - многонациональный народ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уважительного отношения к представителям разных национальностей, развитие стремления быть терпимым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обществе людей; формирование способности к волевому усилию при преодолении трудностей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целевые </w:t>
            </w: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установки учебной деятельности, выстраивать алгоритм действий.</w:t>
            </w: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Уметь осуществлять анализ объектов с выделением существенных и несущественных признаков с целью осознания культурного богатства и своеобразия различных народов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понимать сложность и противоречивость национальных отношений, </w:t>
            </w: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необходимость общения друг другом; овладевать различными видами публичных выступлений (высказывания, монолог, дискуссия); выполнять познавательные и практические задания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Индивидуальный 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14/05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lastRenderedPageBreak/>
              <w:t>34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Многонациональная культура России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час 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21/05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97FA7" w:rsidRPr="00897FA7" w:rsidTr="00D53F7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35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lang w:eastAsia="ru-RU"/>
              </w:rPr>
              <w:t>Повторительно – обобщающий урок по разделу «Родина»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час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7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игра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6D415B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97FA7">
              <w:rPr>
                <w:rFonts w:ascii="Times New Roman" w:eastAsia="Calibri" w:hAnsi="Times New Roman" w:cs="Times New Roman"/>
                <w:lang w:eastAsia="ru-RU"/>
              </w:rPr>
              <w:t>28/05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FA7" w:rsidRPr="00897FA7" w:rsidRDefault="00897FA7" w:rsidP="00897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97FA7" w:rsidRPr="00897FA7" w:rsidRDefault="00897FA7" w:rsidP="00897F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897FA7" w:rsidRPr="00897FA7" w:rsidRDefault="00897FA7" w:rsidP="00897FA7">
      <w:pPr>
        <w:spacing w:after="0" w:line="36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897FA7" w:rsidRPr="00897FA7" w:rsidRDefault="00897FA7" w:rsidP="00897F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897FA7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 xml:space="preserve">раздел </w:t>
      </w:r>
      <w:r w:rsidRPr="00897FA7">
        <w:rPr>
          <w:rFonts w:ascii="Times New Roman" w:eastAsia="Times New Roman" w:hAnsi="Times New Roman" w:cs="Times New Roman"/>
          <w:b/>
          <w:caps/>
          <w:lang w:val="en-US" w:eastAsia="ru-RU"/>
        </w:rPr>
        <w:t>V</w:t>
      </w:r>
      <w:r w:rsidRPr="00897FA7">
        <w:rPr>
          <w:rFonts w:ascii="Times New Roman" w:eastAsia="Times New Roman" w:hAnsi="Times New Roman" w:cs="Times New Roman"/>
          <w:b/>
          <w:caps/>
          <w:lang w:eastAsia="ru-RU"/>
        </w:rPr>
        <w:t xml:space="preserve"> УМК:</w:t>
      </w:r>
    </w:p>
    <w:p w:rsidR="00897FA7" w:rsidRPr="00897FA7" w:rsidRDefault="00897FA7" w:rsidP="00897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Обучение по предмету «Обществознание» обеспечивается учебно – методическим комплексом «Просвещение»:</w:t>
      </w:r>
    </w:p>
    <w:p w:rsidR="00897FA7" w:rsidRPr="00897FA7" w:rsidRDefault="00897FA7" w:rsidP="00897F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Примерная программа по обществознанию. 5-9 классы. – Примерные программы по учебным предметам. Обществознание. 5-9 классы: проект -  М.: Просвещение, 2011.- (Стандарты второго поколения).</w:t>
      </w:r>
    </w:p>
    <w:p w:rsidR="00897FA7" w:rsidRPr="00897FA7" w:rsidRDefault="00897FA7" w:rsidP="00897F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по Обществознанию 5-9 классы. – Обществознание. Рабочие программы к предметной линии учебников под редакцией Л.Н. Боголюбова. 5-9 классы: пособие для учителей общеобразоват. учреждений / Л.Н. Боголюбов, Н.И. Городецкая, Л.Ф. Иванова и др. – М.: Просвещение, 2011.</w:t>
      </w:r>
    </w:p>
    <w:p w:rsidR="00897FA7" w:rsidRPr="00897FA7" w:rsidRDefault="00897FA7" w:rsidP="00897F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97FA7">
        <w:rPr>
          <w:rFonts w:ascii="Times New Roman" w:eastAsia="Times New Roman" w:hAnsi="Times New Roman" w:cs="Times New Roman"/>
          <w:color w:val="000000"/>
          <w:lang w:eastAsia="ru-RU"/>
        </w:rPr>
        <w:t>Обществознание. 5 класс: учебник для общеобразовательных учреждений/Л.Н. Боголюбова, Л.Ф. Ивановой. – М.: Просвещение, 2015</w:t>
      </w:r>
    </w:p>
    <w:p w:rsidR="00897FA7" w:rsidRPr="00897FA7" w:rsidRDefault="00897FA7" w:rsidP="00897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FA7" w:rsidRDefault="00897FA7"/>
    <w:sectPr w:rsidR="00897FA7" w:rsidSect="00897FA7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98" w:rsidRDefault="00C14998" w:rsidP="00897FA7">
      <w:pPr>
        <w:spacing w:after="0" w:line="240" w:lineRule="auto"/>
      </w:pPr>
      <w:r>
        <w:separator/>
      </w:r>
    </w:p>
  </w:endnote>
  <w:endnote w:type="continuationSeparator" w:id="0">
    <w:p w:rsidR="00C14998" w:rsidRDefault="00C14998" w:rsidP="0089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8326215"/>
      <w:docPartObj>
        <w:docPartGallery w:val="Page Numbers (Bottom of Page)"/>
        <w:docPartUnique/>
      </w:docPartObj>
    </w:sdtPr>
    <w:sdtContent>
      <w:p w:rsidR="00D53F73" w:rsidRDefault="00D53F7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5B">
          <w:rPr>
            <w:noProof/>
          </w:rPr>
          <w:t>19</w:t>
        </w:r>
        <w:r>
          <w:fldChar w:fldCharType="end"/>
        </w:r>
      </w:p>
    </w:sdtContent>
  </w:sdt>
  <w:p w:rsidR="00D53F73" w:rsidRDefault="00D53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98" w:rsidRDefault="00C14998" w:rsidP="00897FA7">
      <w:pPr>
        <w:spacing w:after="0" w:line="240" w:lineRule="auto"/>
      </w:pPr>
      <w:r>
        <w:separator/>
      </w:r>
    </w:p>
  </w:footnote>
  <w:footnote w:type="continuationSeparator" w:id="0">
    <w:p w:rsidR="00C14998" w:rsidRDefault="00C14998" w:rsidP="00897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F83"/>
    <w:multiLevelType w:val="hybridMultilevel"/>
    <w:tmpl w:val="32AA2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761EF"/>
    <w:multiLevelType w:val="hybridMultilevel"/>
    <w:tmpl w:val="94FC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346CC"/>
    <w:multiLevelType w:val="hybridMultilevel"/>
    <w:tmpl w:val="9122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7317F"/>
    <w:multiLevelType w:val="hybridMultilevel"/>
    <w:tmpl w:val="39C4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A388B"/>
    <w:multiLevelType w:val="hybridMultilevel"/>
    <w:tmpl w:val="EF9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A7"/>
    <w:rsid w:val="002D4AD4"/>
    <w:rsid w:val="006D415B"/>
    <w:rsid w:val="00897FA7"/>
    <w:rsid w:val="00C14998"/>
    <w:rsid w:val="00D53F73"/>
    <w:rsid w:val="00FB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7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7FA7"/>
  </w:style>
  <w:style w:type="paragraph" w:styleId="a7">
    <w:name w:val="footer"/>
    <w:basedOn w:val="a"/>
    <w:link w:val="a8"/>
    <w:uiPriority w:val="99"/>
    <w:unhideWhenUsed/>
    <w:rsid w:val="00897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7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7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7FA7"/>
  </w:style>
  <w:style w:type="paragraph" w:styleId="a7">
    <w:name w:val="footer"/>
    <w:basedOn w:val="a"/>
    <w:link w:val="a8"/>
    <w:uiPriority w:val="99"/>
    <w:unhideWhenUsed/>
    <w:rsid w:val="00897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7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4723</Words>
  <Characters>26926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2</cp:revision>
  <dcterms:created xsi:type="dcterms:W3CDTF">2015-10-25T16:24:00Z</dcterms:created>
  <dcterms:modified xsi:type="dcterms:W3CDTF">2015-10-28T12:08:00Z</dcterms:modified>
</cp:coreProperties>
</file>